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9F" w:rsidRPr="00060F9F" w:rsidRDefault="00060F9F" w:rsidP="00060F9F">
      <w:pPr>
        <w:spacing w:after="0" w:line="240" w:lineRule="auto"/>
        <w:rPr>
          <w:sz w:val="20"/>
        </w:rPr>
      </w:pPr>
      <w:bookmarkStart w:id="0" w:name="_GoBack"/>
      <w:bookmarkEnd w:id="0"/>
      <w:r w:rsidRPr="00060F9F">
        <w:rPr>
          <w:noProof/>
          <w:color w:val="0000FF"/>
          <w:sz w:val="20"/>
        </w:rPr>
        <w:drawing>
          <wp:anchor distT="0" distB="0" distL="114300" distR="114300" simplePos="0" relativeHeight="251658240" behindDoc="1" locked="0" layoutInCell="1" allowOverlap="1" wp14:anchorId="5000F0AC" wp14:editId="4F1DE53A">
            <wp:simplePos x="0" y="0"/>
            <wp:positionH relativeFrom="column">
              <wp:posOffset>-187325</wp:posOffset>
            </wp:positionH>
            <wp:positionV relativeFrom="paragraph">
              <wp:posOffset>-234950</wp:posOffset>
            </wp:positionV>
            <wp:extent cx="2305685" cy="958215"/>
            <wp:effectExtent l="0" t="0" r="0" b="0"/>
            <wp:wrapTight wrapText="bothSides">
              <wp:wrapPolygon edited="0">
                <wp:start x="0" y="0"/>
                <wp:lineTo x="0" y="21042"/>
                <wp:lineTo x="21416" y="21042"/>
                <wp:lineTo x="21416" y="0"/>
                <wp:lineTo x="0" y="0"/>
              </wp:wrapPolygon>
            </wp:wrapTight>
            <wp:docPr id="1" name="Picture 1" descr="Image result for get involv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et involve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A790DDF" wp14:editId="5115E50C">
            <wp:simplePos x="0" y="0"/>
            <wp:positionH relativeFrom="column">
              <wp:posOffset>5831205</wp:posOffset>
            </wp:positionH>
            <wp:positionV relativeFrom="paragraph">
              <wp:posOffset>-234950</wp:posOffset>
            </wp:positionV>
            <wp:extent cx="1168400" cy="1014730"/>
            <wp:effectExtent l="0" t="0" r="0" b="0"/>
            <wp:wrapTight wrapText="bothSides">
              <wp:wrapPolygon edited="0">
                <wp:start x="0" y="0"/>
                <wp:lineTo x="0" y="21086"/>
                <wp:lineTo x="21130" y="21086"/>
                <wp:lineTo x="21130" y="0"/>
                <wp:lineTo x="0" y="0"/>
              </wp:wrapPolygon>
            </wp:wrapTight>
            <wp:docPr id="2" name="Picture 2" descr="C:\Users\Jacques\Downloads\IMS logo_black and white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s\Downloads\IMS logo_black and white ver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733" w:rsidRPr="00060F9F" w:rsidRDefault="00C22733" w:rsidP="00060F9F">
      <w:pPr>
        <w:spacing w:after="0" w:line="240" w:lineRule="auto"/>
        <w:ind w:firstLine="720"/>
        <w:rPr>
          <w:b/>
          <w:sz w:val="24"/>
        </w:rPr>
      </w:pPr>
      <w:r w:rsidRPr="00060F9F">
        <w:rPr>
          <w:rFonts w:ascii="Cambria" w:hAnsi="Cambria"/>
          <w:b/>
          <w:sz w:val="40"/>
        </w:rPr>
        <w:t>Room Parents Needed!</w:t>
      </w:r>
    </w:p>
    <w:p w:rsidR="00C22733" w:rsidRPr="00060F9F" w:rsidRDefault="00C22733" w:rsidP="00060F9F">
      <w:pPr>
        <w:spacing w:after="0" w:line="240" w:lineRule="auto"/>
        <w:rPr>
          <w:rFonts w:ascii="Cambria" w:hAnsi="Cambria"/>
          <w:sz w:val="32"/>
        </w:rPr>
      </w:pPr>
    </w:p>
    <w:p w:rsidR="00060F9F" w:rsidRPr="00060F9F" w:rsidRDefault="00060F9F" w:rsidP="00060F9F">
      <w:pPr>
        <w:spacing w:after="0" w:line="240" w:lineRule="auto"/>
        <w:rPr>
          <w:rFonts w:ascii="Cambria" w:hAnsi="Cambria"/>
          <w:sz w:val="24"/>
        </w:rPr>
      </w:pPr>
    </w:p>
    <w:p w:rsidR="00C22733" w:rsidRPr="00060F9F" w:rsidRDefault="00C22733" w:rsidP="00060F9F">
      <w:pPr>
        <w:spacing w:after="0" w:line="240" w:lineRule="auto"/>
        <w:rPr>
          <w:rFonts w:ascii="Cambria" w:hAnsi="Cambria"/>
          <w:sz w:val="24"/>
        </w:rPr>
      </w:pPr>
      <w:r w:rsidRPr="00060F9F">
        <w:rPr>
          <w:rFonts w:ascii="Cambria" w:hAnsi="Cambria"/>
          <w:sz w:val="24"/>
        </w:rPr>
        <w:t>Dear IMS Families,</w:t>
      </w:r>
    </w:p>
    <w:p w:rsidR="00C22733" w:rsidRPr="00060F9F" w:rsidRDefault="00C22733" w:rsidP="00060F9F">
      <w:pPr>
        <w:spacing w:after="0" w:line="240" w:lineRule="auto"/>
        <w:rPr>
          <w:rFonts w:ascii="Cambria" w:hAnsi="Cambria"/>
          <w:sz w:val="24"/>
        </w:rPr>
      </w:pPr>
    </w:p>
    <w:p w:rsidR="003715C7" w:rsidRPr="00060F9F" w:rsidRDefault="00C22733" w:rsidP="00060F9F">
      <w:pPr>
        <w:spacing w:after="0" w:line="240" w:lineRule="auto"/>
        <w:rPr>
          <w:rFonts w:ascii="Cambria" w:hAnsi="Cambria"/>
          <w:sz w:val="24"/>
        </w:rPr>
      </w:pPr>
      <w:r w:rsidRPr="00060F9F">
        <w:rPr>
          <w:rFonts w:ascii="Cambria" w:hAnsi="Cambria"/>
          <w:sz w:val="24"/>
        </w:rPr>
        <w:t xml:space="preserve">Please consider becoming a Room Parent for your child’s classroom.  This is a wonderful opportunity to contribute to your child’s classroom and our IMS community.  More information on the purpose &amp; responsibilities of Room Parents is </w:t>
      </w:r>
      <w:r w:rsidR="00060F9F" w:rsidRPr="00060F9F">
        <w:rPr>
          <w:rFonts w:ascii="Cambria" w:hAnsi="Cambria"/>
          <w:sz w:val="24"/>
        </w:rPr>
        <w:t>below</w:t>
      </w:r>
      <w:r w:rsidRPr="00060F9F">
        <w:rPr>
          <w:rFonts w:ascii="Cambria" w:hAnsi="Cambria"/>
          <w:sz w:val="24"/>
        </w:rPr>
        <w:t xml:space="preserve">.  If you are interested, please contact your child’s teacher or the PTO at </w:t>
      </w:r>
      <w:hyperlink r:id="rId8" w:history="1">
        <w:r w:rsidRPr="00060F9F">
          <w:rPr>
            <w:rStyle w:val="Hyperlink"/>
            <w:rFonts w:ascii="Cambria" w:hAnsi="Cambria"/>
            <w:sz w:val="24"/>
          </w:rPr>
          <w:t>imspto@yahoo.com</w:t>
        </w:r>
      </w:hyperlink>
      <w:r w:rsidRPr="00060F9F">
        <w:rPr>
          <w:rFonts w:ascii="Cambria" w:hAnsi="Cambria"/>
          <w:sz w:val="24"/>
        </w:rPr>
        <w:t xml:space="preserve"> or fill out the </w:t>
      </w:r>
      <w:r w:rsidR="00060F9F" w:rsidRPr="00060F9F">
        <w:rPr>
          <w:rFonts w:ascii="Cambria" w:hAnsi="Cambria"/>
          <w:sz w:val="24"/>
        </w:rPr>
        <w:t>bottom</w:t>
      </w:r>
      <w:r w:rsidRPr="00060F9F">
        <w:rPr>
          <w:rFonts w:ascii="Cambria" w:hAnsi="Cambria"/>
          <w:sz w:val="24"/>
        </w:rPr>
        <w:t xml:space="preserve"> and return in your child’s backpack.  Thank you for your consideration!</w:t>
      </w:r>
    </w:p>
    <w:p w:rsidR="00060F9F" w:rsidRPr="00060F9F" w:rsidRDefault="00060F9F" w:rsidP="00060F9F">
      <w:pPr>
        <w:spacing w:after="0" w:line="240" w:lineRule="auto"/>
        <w:jc w:val="center"/>
        <w:rPr>
          <w:rFonts w:ascii="Calibri" w:hAnsi="Calibri"/>
          <w:b/>
          <w:sz w:val="28"/>
          <w:szCs w:val="32"/>
        </w:rPr>
      </w:pPr>
      <w:r w:rsidRPr="00060F9F">
        <w:rPr>
          <w:rFonts w:ascii="Calibri" w:hAnsi="Calibri"/>
          <w:b/>
          <w:sz w:val="28"/>
          <w:szCs w:val="32"/>
        </w:rPr>
        <w:t>PURPOSE</w:t>
      </w:r>
    </w:p>
    <w:p w:rsidR="00060F9F" w:rsidRPr="00060F9F" w:rsidRDefault="00060F9F" w:rsidP="00060F9F">
      <w:pPr>
        <w:spacing w:after="0" w:line="240" w:lineRule="auto"/>
        <w:jc w:val="center"/>
        <w:rPr>
          <w:rFonts w:ascii="Calibri" w:hAnsi="Calibri"/>
          <w:b/>
          <w:sz w:val="28"/>
          <w:szCs w:val="32"/>
        </w:rPr>
      </w:pPr>
      <w:r w:rsidRPr="00060F9F">
        <w:rPr>
          <w:rFonts w:ascii="Calibri" w:hAnsi="Calibri"/>
          <w:b/>
          <w:sz w:val="28"/>
          <w:szCs w:val="32"/>
        </w:rPr>
        <w:t>1. Foster school-home connection</w:t>
      </w:r>
    </w:p>
    <w:p w:rsidR="00060F9F" w:rsidRPr="00060F9F" w:rsidRDefault="00060F9F" w:rsidP="00060F9F">
      <w:pPr>
        <w:spacing w:after="0" w:line="240" w:lineRule="auto"/>
        <w:jc w:val="center"/>
        <w:rPr>
          <w:rFonts w:ascii="Calibri" w:hAnsi="Calibri"/>
          <w:b/>
          <w:sz w:val="28"/>
          <w:szCs w:val="32"/>
        </w:rPr>
      </w:pPr>
      <w:r w:rsidRPr="00060F9F">
        <w:rPr>
          <w:rFonts w:ascii="Calibri" w:hAnsi="Calibri"/>
          <w:b/>
          <w:sz w:val="28"/>
          <w:szCs w:val="32"/>
        </w:rPr>
        <w:t>2. Work with the classroom teacher(s) to sign up classroom volunteers</w:t>
      </w:r>
    </w:p>
    <w:p w:rsidR="00060F9F" w:rsidRPr="00060F9F" w:rsidRDefault="00060F9F" w:rsidP="00060F9F">
      <w:pPr>
        <w:spacing w:after="0" w:line="240" w:lineRule="auto"/>
        <w:jc w:val="center"/>
        <w:rPr>
          <w:rFonts w:ascii="Calibri" w:hAnsi="Calibri"/>
          <w:b/>
          <w:sz w:val="28"/>
          <w:szCs w:val="32"/>
        </w:rPr>
      </w:pPr>
      <w:r w:rsidRPr="00060F9F">
        <w:rPr>
          <w:rFonts w:ascii="Calibri" w:hAnsi="Calibri"/>
          <w:b/>
          <w:sz w:val="28"/>
          <w:szCs w:val="32"/>
        </w:rPr>
        <w:t xml:space="preserve">3. </w:t>
      </w:r>
      <w:proofErr w:type="gramStart"/>
      <w:r w:rsidRPr="00060F9F">
        <w:rPr>
          <w:rFonts w:ascii="Calibri" w:hAnsi="Calibri"/>
          <w:b/>
          <w:sz w:val="28"/>
          <w:szCs w:val="32"/>
        </w:rPr>
        <w:t>Be</w:t>
      </w:r>
      <w:proofErr w:type="gramEnd"/>
      <w:r w:rsidRPr="00060F9F">
        <w:rPr>
          <w:rFonts w:ascii="Calibri" w:hAnsi="Calibri"/>
          <w:b/>
          <w:sz w:val="28"/>
          <w:szCs w:val="32"/>
        </w:rPr>
        <w:t xml:space="preserve"> a </w:t>
      </w:r>
      <w:proofErr w:type="spellStart"/>
      <w:r w:rsidRPr="00060F9F">
        <w:rPr>
          <w:rFonts w:ascii="Calibri" w:hAnsi="Calibri"/>
          <w:b/>
          <w:sz w:val="28"/>
          <w:szCs w:val="32"/>
        </w:rPr>
        <w:t>liason</w:t>
      </w:r>
      <w:proofErr w:type="spellEnd"/>
      <w:r w:rsidRPr="00060F9F">
        <w:rPr>
          <w:rFonts w:ascii="Calibri" w:hAnsi="Calibri"/>
          <w:b/>
          <w:sz w:val="28"/>
          <w:szCs w:val="32"/>
        </w:rPr>
        <w:t xml:space="preserve"> between your classroom and PTO</w:t>
      </w:r>
    </w:p>
    <w:p w:rsidR="00060F9F" w:rsidRPr="00060F9F" w:rsidRDefault="00060F9F" w:rsidP="00060F9F">
      <w:pPr>
        <w:spacing w:after="0" w:line="240" w:lineRule="auto"/>
        <w:jc w:val="center"/>
        <w:rPr>
          <w:rFonts w:ascii="Calibri" w:hAnsi="Calibri"/>
          <w:b/>
          <w:sz w:val="28"/>
          <w:szCs w:val="32"/>
        </w:rPr>
      </w:pPr>
    </w:p>
    <w:p w:rsidR="00060F9F" w:rsidRPr="00060F9F" w:rsidRDefault="00060F9F" w:rsidP="00060F9F">
      <w:pPr>
        <w:spacing w:after="0" w:line="240" w:lineRule="auto"/>
        <w:jc w:val="center"/>
        <w:rPr>
          <w:rFonts w:ascii="Calibri" w:hAnsi="Calibri"/>
          <w:b/>
          <w:sz w:val="14"/>
          <w:szCs w:val="32"/>
        </w:rPr>
      </w:pPr>
      <w:r w:rsidRPr="00060F9F">
        <w:rPr>
          <w:rFonts w:ascii="Calibri" w:hAnsi="Calibri"/>
          <w:b/>
          <w:sz w:val="28"/>
          <w:szCs w:val="32"/>
        </w:rPr>
        <w:t xml:space="preserve">DUTIES </w:t>
      </w:r>
      <w:r w:rsidRPr="00060F9F">
        <w:rPr>
          <w:rFonts w:ascii="Calibri" w:hAnsi="Calibri"/>
          <w:b/>
          <w:sz w:val="14"/>
          <w:szCs w:val="32"/>
        </w:rPr>
        <w:t xml:space="preserve"> </w:t>
      </w:r>
    </w:p>
    <w:p w:rsidR="00060F9F" w:rsidRDefault="00060F9F" w:rsidP="00060F9F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8"/>
        </w:rPr>
      </w:pPr>
      <w:r w:rsidRPr="00060F9F">
        <w:rPr>
          <w:rFonts w:ascii="Calibri" w:hAnsi="Calibri"/>
          <w:sz w:val="24"/>
          <w:szCs w:val="28"/>
        </w:rPr>
        <w:t xml:space="preserve">Meet with your teacher to determine what the classroom needs will be for the year and the division of responsibility if multiple room parents/GLR exist  </w:t>
      </w:r>
    </w:p>
    <w:p w:rsidR="00060F9F" w:rsidRPr="00060F9F" w:rsidRDefault="00060F9F" w:rsidP="00060F9F">
      <w:pPr>
        <w:spacing w:after="0" w:line="240" w:lineRule="auto"/>
        <w:ind w:left="360"/>
        <w:rPr>
          <w:rFonts w:ascii="Calibri" w:hAnsi="Calibri"/>
          <w:sz w:val="16"/>
          <w:szCs w:val="16"/>
        </w:rPr>
      </w:pPr>
    </w:p>
    <w:p w:rsidR="00060F9F" w:rsidRPr="00060F9F" w:rsidRDefault="00060F9F" w:rsidP="00060F9F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8"/>
        </w:rPr>
      </w:pPr>
      <w:r w:rsidRPr="00060F9F">
        <w:rPr>
          <w:rFonts w:ascii="Calibri" w:hAnsi="Calibri"/>
          <w:sz w:val="24"/>
          <w:szCs w:val="28"/>
        </w:rPr>
        <w:t>Develop Classroom Roster for classroom activities and community building</w:t>
      </w:r>
    </w:p>
    <w:p w:rsidR="00060F9F" w:rsidRPr="00060F9F" w:rsidRDefault="00060F9F" w:rsidP="00060F9F">
      <w:pPr>
        <w:numPr>
          <w:ilvl w:val="0"/>
          <w:numId w:val="4"/>
        </w:numPr>
        <w:spacing w:after="0" w:line="240" w:lineRule="auto"/>
        <w:rPr>
          <w:rFonts w:ascii="Calibri" w:hAnsi="Calibri"/>
          <w:sz w:val="20"/>
        </w:rPr>
      </w:pPr>
      <w:r w:rsidRPr="00060F9F">
        <w:rPr>
          <w:rFonts w:ascii="Calibri" w:hAnsi="Calibri"/>
          <w:sz w:val="20"/>
        </w:rPr>
        <w:t>Obtain list of parent/guardian emails from the classroom teacher.</w:t>
      </w:r>
    </w:p>
    <w:p w:rsidR="00060F9F" w:rsidRDefault="00060F9F" w:rsidP="00060F9F">
      <w:pPr>
        <w:numPr>
          <w:ilvl w:val="0"/>
          <w:numId w:val="4"/>
        </w:numPr>
        <w:spacing w:after="0" w:line="240" w:lineRule="auto"/>
        <w:rPr>
          <w:rFonts w:ascii="Calibri" w:hAnsi="Calibri"/>
          <w:sz w:val="20"/>
        </w:rPr>
      </w:pPr>
      <w:r w:rsidRPr="00060F9F">
        <w:rPr>
          <w:rFonts w:ascii="Calibri" w:hAnsi="Calibri"/>
          <w:sz w:val="20"/>
        </w:rPr>
        <w:t>This list is to be used to contact student’s families and not for distribution as a directory.</w:t>
      </w:r>
    </w:p>
    <w:p w:rsidR="00060F9F" w:rsidRPr="00060F9F" w:rsidRDefault="00060F9F" w:rsidP="00060F9F">
      <w:pPr>
        <w:spacing w:after="0" w:line="240" w:lineRule="auto"/>
        <w:ind w:left="720"/>
        <w:rPr>
          <w:rFonts w:ascii="Calibri" w:hAnsi="Calibri"/>
          <w:sz w:val="16"/>
          <w:szCs w:val="16"/>
        </w:rPr>
      </w:pPr>
    </w:p>
    <w:p w:rsidR="00060F9F" w:rsidRPr="00060F9F" w:rsidRDefault="00060F9F" w:rsidP="00060F9F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8"/>
        </w:rPr>
      </w:pPr>
      <w:r w:rsidRPr="00060F9F">
        <w:rPr>
          <w:rFonts w:ascii="Calibri" w:hAnsi="Calibri"/>
          <w:sz w:val="24"/>
          <w:szCs w:val="28"/>
        </w:rPr>
        <w:t>Collect photos for the yearbook throughout the school year</w:t>
      </w:r>
    </w:p>
    <w:p w:rsidR="00060F9F" w:rsidRPr="00060F9F" w:rsidRDefault="00060F9F" w:rsidP="00060F9F">
      <w:pPr>
        <w:numPr>
          <w:ilvl w:val="0"/>
          <w:numId w:val="3"/>
        </w:numPr>
        <w:spacing w:after="0" w:line="240" w:lineRule="auto"/>
        <w:rPr>
          <w:rFonts w:ascii="Calibri" w:hAnsi="Calibri"/>
          <w:sz w:val="20"/>
        </w:rPr>
      </w:pPr>
      <w:r w:rsidRPr="00060F9F">
        <w:rPr>
          <w:rFonts w:ascii="Calibri" w:hAnsi="Calibri"/>
          <w:sz w:val="24"/>
          <w:szCs w:val="28"/>
        </w:rPr>
        <w:t xml:space="preserve">  </w:t>
      </w:r>
      <w:r w:rsidRPr="00060F9F">
        <w:rPr>
          <w:rFonts w:ascii="Calibri" w:hAnsi="Calibri"/>
          <w:sz w:val="20"/>
        </w:rPr>
        <w:t xml:space="preserve">Request photos from your student’s teacher every few months and after every major event </w:t>
      </w:r>
    </w:p>
    <w:p w:rsidR="00060F9F" w:rsidRDefault="00060F9F" w:rsidP="00060F9F">
      <w:pPr>
        <w:numPr>
          <w:ilvl w:val="0"/>
          <w:numId w:val="3"/>
        </w:numPr>
        <w:spacing w:after="0" w:line="240" w:lineRule="auto"/>
        <w:rPr>
          <w:rFonts w:ascii="Calibri" w:hAnsi="Calibri"/>
          <w:sz w:val="20"/>
        </w:rPr>
      </w:pPr>
      <w:r w:rsidRPr="00060F9F">
        <w:rPr>
          <w:rFonts w:ascii="Calibri" w:hAnsi="Calibri"/>
          <w:sz w:val="20"/>
        </w:rPr>
        <w:t xml:space="preserve">  Use Schoology to collect photos for the yearbook </w:t>
      </w:r>
    </w:p>
    <w:p w:rsidR="00060F9F" w:rsidRPr="00060F9F" w:rsidRDefault="00060F9F" w:rsidP="00060F9F">
      <w:pPr>
        <w:spacing w:after="0" w:line="240" w:lineRule="auto"/>
        <w:ind w:left="720"/>
        <w:rPr>
          <w:rFonts w:ascii="Calibri" w:hAnsi="Calibri"/>
          <w:sz w:val="16"/>
          <w:szCs w:val="16"/>
        </w:rPr>
      </w:pPr>
    </w:p>
    <w:p w:rsidR="00060F9F" w:rsidRDefault="00060F9F" w:rsidP="00060F9F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8"/>
        </w:rPr>
      </w:pPr>
      <w:r w:rsidRPr="00060F9F">
        <w:rPr>
          <w:rFonts w:ascii="Calibri" w:hAnsi="Calibri"/>
          <w:sz w:val="24"/>
          <w:szCs w:val="28"/>
        </w:rPr>
        <w:t>Solicit volunteers for classroom, PTO &amp; IMS events/activities</w:t>
      </w:r>
    </w:p>
    <w:p w:rsidR="00060F9F" w:rsidRPr="00060F9F" w:rsidRDefault="00060F9F" w:rsidP="00060F9F">
      <w:pPr>
        <w:spacing w:after="0" w:line="240" w:lineRule="auto"/>
        <w:ind w:left="360"/>
        <w:rPr>
          <w:rFonts w:ascii="Calibri" w:hAnsi="Calibri"/>
          <w:sz w:val="16"/>
          <w:szCs w:val="16"/>
        </w:rPr>
      </w:pPr>
    </w:p>
    <w:p w:rsidR="00060F9F" w:rsidRDefault="00060F9F" w:rsidP="00060F9F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8"/>
        </w:rPr>
      </w:pPr>
      <w:r w:rsidRPr="00060F9F">
        <w:rPr>
          <w:rFonts w:ascii="Calibri" w:hAnsi="Calibri"/>
          <w:sz w:val="24"/>
          <w:szCs w:val="28"/>
        </w:rPr>
        <w:t>Assist with Box Tops fundraisers by sorting and counting box tops.</w:t>
      </w:r>
    </w:p>
    <w:p w:rsidR="00060F9F" w:rsidRPr="00060F9F" w:rsidRDefault="00060F9F" w:rsidP="00060F9F">
      <w:pPr>
        <w:spacing w:after="0" w:line="240" w:lineRule="auto"/>
        <w:ind w:left="360"/>
        <w:rPr>
          <w:rFonts w:ascii="Calibri" w:hAnsi="Calibri"/>
          <w:sz w:val="16"/>
          <w:szCs w:val="16"/>
        </w:rPr>
      </w:pPr>
    </w:p>
    <w:p w:rsidR="00060F9F" w:rsidRDefault="00060F9F" w:rsidP="00060F9F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8"/>
        </w:rPr>
      </w:pPr>
      <w:r w:rsidRPr="00060F9F">
        <w:rPr>
          <w:rFonts w:ascii="Calibri" w:hAnsi="Calibri"/>
          <w:sz w:val="24"/>
          <w:szCs w:val="28"/>
        </w:rPr>
        <w:t>Communicate PTO/IMS news to IMS families</w:t>
      </w:r>
    </w:p>
    <w:p w:rsidR="00060F9F" w:rsidRPr="00060F9F" w:rsidRDefault="00060F9F" w:rsidP="00060F9F">
      <w:pPr>
        <w:spacing w:after="0" w:line="240" w:lineRule="auto"/>
        <w:ind w:left="360"/>
        <w:rPr>
          <w:rFonts w:ascii="Calibri" w:hAnsi="Calibri"/>
          <w:sz w:val="16"/>
          <w:szCs w:val="16"/>
        </w:rPr>
      </w:pPr>
    </w:p>
    <w:p w:rsidR="00060F9F" w:rsidRPr="00060F9F" w:rsidRDefault="00060F9F" w:rsidP="00060F9F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8"/>
        </w:rPr>
      </w:pPr>
      <w:r w:rsidRPr="00060F9F">
        <w:rPr>
          <w:rFonts w:ascii="Calibri" w:hAnsi="Calibri"/>
          <w:sz w:val="24"/>
          <w:szCs w:val="28"/>
        </w:rPr>
        <w:t xml:space="preserve">Optional: Coordinate gifts for your teacher for special occasions </w:t>
      </w:r>
    </w:p>
    <w:p w:rsidR="00060F9F" w:rsidRPr="00060F9F" w:rsidRDefault="00060F9F" w:rsidP="00060F9F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8"/>
        </w:rPr>
      </w:pPr>
      <w:r w:rsidRPr="00060F9F">
        <w:rPr>
          <w:rFonts w:ascii="Calibri" w:hAnsi="Calibri"/>
          <w:sz w:val="20"/>
          <w:szCs w:val="28"/>
        </w:rPr>
        <w:t>OK to collect $1-$10/child for gift giving occasion</w:t>
      </w:r>
    </w:p>
    <w:p w:rsidR="00060F9F" w:rsidRDefault="00060F9F" w:rsidP="00060F9F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8"/>
        </w:rPr>
      </w:pPr>
      <w:r w:rsidRPr="00060F9F">
        <w:rPr>
          <w:rFonts w:ascii="Calibri" w:hAnsi="Calibri"/>
          <w:sz w:val="20"/>
          <w:szCs w:val="28"/>
        </w:rPr>
        <w:t>Make clear in communication that participation in class gift is optional</w:t>
      </w:r>
    </w:p>
    <w:p w:rsidR="00060F9F" w:rsidRPr="00060F9F" w:rsidRDefault="00060F9F" w:rsidP="00060F9F">
      <w:pPr>
        <w:spacing w:after="0" w:line="240" w:lineRule="auto"/>
        <w:ind w:left="1080"/>
        <w:rPr>
          <w:rFonts w:ascii="Calibri" w:hAnsi="Calibri"/>
          <w:sz w:val="16"/>
          <w:szCs w:val="16"/>
        </w:rPr>
      </w:pPr>
    </w:p>
    <w:p w:rsidR="00060F9F" w:rsidRPr="00060F9F" w:rsidRDefault="00060F9F" w:rsidP="00060F9F">
      <w:pPr>
        <w:spacing w:after="0" w:line="240" w:lineRule="auto"/>
        <w:rPr>
          <w:rFonts w:ascii="Calibri" w:hAnsi="Calibri"/>
          <w:sz w:val="24"/>
          <w:szCs w:val="28"/>
        </w:rPr>
      </w:pPr>
      <w:r w:rsidRPr="00060F9F">
        <w:rPr>
          <w:rFonts w:ascii="Calibri" w:hAnsi="Calibri"/>
          <w:sz w:val="24"/>
          <w:szCs w:val="28"/>
        </w:rPr>
        <w:t>Things to consider:</w:t>
      </w:r>
    </w:p>
    <w:p w:rsidR="00060F9F" w:rsidRPr="00060F9F" w:rsidRDefault="00060F9F" w:rsidP="00060F9F">
      <w:pPr>
        <w:spacing w:after="0" w:line="240" w:lineRule="auto"/>
        <w:rPr>
          <w:rFonts w:ascii="Calibri" w:hAnsi="Calibri"/>
          <w:sz w:val="14"/>
          <w:szCs w:val="28"/>
        </w:rPr>
      </w:pPr>
    </w:p>
    <w:p w:rsidR="00060F9F" w:rsidRPr="00060F9F" w:rsidRDefault="00060F9F" w:rsidP="00060F9F">
      <w:pPr>
        <w:numPr>
          <w:ilvl w:val="3"/>
          <w:numId w:val="2"/>
        </w:numPr>
        <w:spacing w:after="0" w:line="240" w:lineRule="auto"/>
        <w:ind w:left="720"/>
        <w:rPr>
          <w:rFonts w:ascii="Calibri" w:hAnsi="Calibri"/>
          <w:sz w:val="20"/>
        </w:rPr>
      </w:pPr>
      <w:r w:rsidRPr="00060F9F">
        <w:rPr>
          <w:rFonts w:ascii="Calibri" w:hAnsi="Calibri"/>
          <w:sz w:val="20"/>
        </w:rPr>
        <w:t xml:space="preserve">Before serving food/drink at school, consider district’s health &amp; wellness policy –CREC is a nut-sensitive district </w:t>
      </w:r>
    </w:p>
    <w:p w:rsidR="00060F9F" w:rsidRPr="00060F9F" w:rsidRDefault="00060F9F" w:rsidP="00060F9F">
      <w:pPr>
        <w:numPr>
          <w:ilvl w:val="3"/>
          <w:numId w:val="2"/>
        </w:numPr>
        <w:spacing w:after="0" w:line="240" w:lineRule="auto"/>
        <w:ind w:left="720"/>
        <w:rPr>
          <w:rFonts w:ascii="Calibri" w:hAnsi="Calibri"/>
          <w:color w:val="000000"/>
          <w:sz w:val="20"/>
          <w:szCs w:val="28"/>
        </w:rPr>
      </w:pPr>
      <w:r w:rsidRPr="00060F9F">
        <w:rPr>
          <w:rFonts w:ascii="Calibri" w:hAnsi="Calibri"/>
          <w:color w:val="000000"/>
          <w:sz w:val="20"/>
          <w:szCs w:val="28"/>
        </w:rPr>
        <w:t xml:space="preserve">Any money collected/spent for parties or teacher gifts must be well documented  </w:t>
      </w:r>
    </w:p>
    <w:p w:rsidR="00060F9F" w:rsidRPr="00060F9F" w:rsidRDefault="00060F9F" w:rsidP="00060F9F">
      <w:pPr>
        <w:numPr>
          <w:ilvl w:val="3"/>
          <w:numId w:val="2"/>
        </w:numPr>
        <w:spacing w:after="0" w:line="240" w:lineRule="auto"/>
        <w:ind w:left="720"/>
        <w:rPr>
          <w:rFonts w:ascii="Calibri" w:hAnsi="Calibri"/>
          <w:color w:val="000000"/>
          <w:sz w:val="20"/>
          <w:szCs w:val="28"/>
        </w:rPr>
      </w:pPr>
      <w:r w:rsidRPr="00060F9F">
        <w:rPr>
          <w:rFonts w:ascii="Calibri" w:hAnsi="Calibri"/>
          <w:color w:val="000000"/>
          <w:sz w:val="20"/>
          <w:szCs w:val="28"/>
        </w:rPr>
        <w:t>Resources: IMS website, PTO Board Members, Takeia Pitts (Parent Engagement Specialist)</w:t>
      </w:r>
    </w:p>
    <w:p w:rsidR="00060F9F" w:rsidRPr="00060F9F" w:rsidRDefault="00060F9F" w:rsidP="00060F9F">
      <w:pPr>
        <w:spacing w:after="0" w:line="240" w:lineRule="auto"/>
        <w:rPr>
          <w:rFonts w:ascii="Cambria" w:hAnsi="Cambria"/>
          <w:sz w:val="24"/>
        </w:rPr>
      </w:pPr>
    </w:p>
    <w:p w:rsidR="003715C7" w:rsidRPr="00060F9F" w:rsidRDefault="003715C7" w:rsidP="00060F9F">
      <w:pPr>
        <w:spacing w:after="0" w:line="240" w:lineRule="auto"/>
        <w:rPr>
          <w:rFonts w:ascii="Cambria" w:hAnsi="Cambria"/>
          <w:sz w:val="32"/>
        </w:rPr>
      </w:pPr>
      <w:r w:rsidRPr="00060F9F">
        <w:rPr>
          <w:rFonts w:ascii="Cambria" w:hAnsi="Cambria"/>
          <w:sz w:val="32"/>
        </w:rPr>
        <w:t>******************************************************************************</w:t>
      </w:r>
    </w:p>
    <w:p w:rsidR="00C22733" w:rsidRPr="00060F9F" w:rsidRDefault="003715C7" w:rsidP="00060F9F">
      <w:pPr>
        <w:spacing w:after="0" w:line="240" w:lineRule="auto"/>
        <w:rPr>
          <w:rFonts w:ascii="Cambria" w:hAnsi="Cambria"/>
          <w:sz w:val="32"/>
        </w:rPr>
      </w:pPr>
      <w:r w:rsidRPr="00060F9F">
        <w:rPr>
          <w:rFonts w:ascii="Cambria" w:hAnsi="Cambria"/>
          <w:sz w:val="32"/>
        </w:rPr>
        <w:t>Child’s Name</w:t>
      </w:r>
      <w:r w:rsidR="00060F9F">
        <w:rPr>
          <w:rFonts w:ascii="Cambria" w:hAnsi="Cambria"/>
          <w:sz w:val="32"/>
        </w:rPr>
        <w:t>___</w:t>
      </w:r>
      <w:r w:rsidRPr="00060F9F">
        <w:rPr>
          <w:rFonts w:ascii="Cambria" w:hAnsi="Cambria"/>
          <w:sz w:val="32"/>
        </w:rPr>
        <w:t>________________________________________________________________________</w:t>
      </w:r>
    </w:p>
    <w:p w:rsidR="003715C7" w:rsidRPr="00060F9F" w:rsidRDefault="003715C7" w:rsidP="00060F9F">
      <w:pPr>
        <w:spacing w:after="0" w:line="240" w:lineRule="auto"/>
        <w:rPr>
          <w:rFonts w:ascii="Cambria" w:hAnsi="Cambria"/>
          <w:sz w:val="32"/>
        </w:rPr>
      </w:pPr>
      <w:r w:rsidRPr="00060F9F">
        <w:rPr>
          <w:rFonts w:ascii="Cambria" w:hAnsi="Cambria"/>
          <w:sz w:val="32"/>
        </w:rPr>
        <w:t>Teacher___________________________________ Grade______________________________________</w:t>
      </w:r>
    </w:p>
    <w:p w:rsidR="003715C7" w:rsidRPr="00060F9F" w:rsidRDefault="003715C7" w:rsidP="00060F9F">
      <w:pPr>
        <w:spacing w:after="0" w:line="240" w:lineRule="auto"/>
        <w:rPr>
          <w:rFonts w:ascii="Cambria" w:hAnsi="Cambria"/>
          <w:sz w:val="32"/>
        </w:rPr>
      </w:pPr>
      <w:proofErr w:type="gramStart"/>
      <w:r w:rsidRPr="00060F9F">
        <w:rPr>
          <w:rFonts w:ascii="Cambria" w:hAnsi="Cambria"/>
          <w:sz w:val="32"/>
        </w:rPr>
        <w:t>Your</w:t>
      </w:r>
      <w:proofErr w:type="gramEnd"/>
      <w:r w:rsidRPr="00060F9F">
        <w:rPr>
          <w:rFonts w:ascii="Cambria" w:hAnsi="Cambria"/>
          <w:sz w:val="32"/>
        </w:rPr>
        <w:t xml:space="preserve"> Name_____________________________________________________________________________</w:t>
      </w:r>
    </w:p>
    <w:p w:rsidR="003715C7" w:rsidRPr="00060F9F" w:rsidRDefault="003715C7" w:rsidP="00060F9F">
      <w:pPr>
        <w:spacing w:after="0" w:line="240" w:lineRule="auto"/>
        <w:rPr>
          <w:rFonts w:ascii="Cambria" w:hAnsi="Cambria"/>
          <w:sz w:val="32"/>
        </w:rPr>
      </w:pPr>
      <w:r w:rsidRPr="00060F9F">
        <w:rPr>
          <w:rFonts w:ascii="Cambria" w:hAnsi="Cambria"/>
          <w:sz w:val="32"/>
        </w:rPr>
        <w:t>Phone__________________________________________________________________________________</w:t>
      </w:r>
    </w:p>
    <w:p w:rsidR="003715C7" w:rsidRPr="00060F9F" w:rsidRDefault="003715C7" w:rsidP="00060F9F">
      <w:pPr>
        <w:spacing w:after="0" w:line="240" w:lineRule="auto"/>
        <w:rPr>
          <w:sz w:val="20"/>
        </w:rPr>
      </w:pPr>
      <w:r w:rsidRPr="00060F9F">
        <w:rPr>
          <w:rFonts w:ascii="Cambria" w:hAnsi="Cambria"/>
          <w:sz w:val="32"/>
        </w:rPr>
        <w:t>Email___________________________________________________________________________________</w:t>
      </w:r>
    </w:p>
    <w:sectPr w:rsidR="003715C7" w:rsidRPr="00060F9F" w:rsidSect="00060F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7E2"/>
    <w:multiLevelType w:val="hybridMultilevel"/>
    <w:tmpl w:val="F7C84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D7353E"/>
    <w:multiLevelType w:val="hybridMultilevel"/>
    <w:tmpl w:val="86AA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60E3F"/>
    <w:multiLevelType w:val="hybridMultilevel"/>
    <w:tmpl w:val="98CC6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76051F"/>
    <w:multiLevelType w:val="hybridMultilevel"/>
    <w:tmpl w:val="88A49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33"/>
    <w:rsid w:val="00060F9F"/>
    <w:rsid w:val="003715C7"/>
    <w:rsid w:val="004A4E45"/>
    <w:rsid w:val="00684956"/>
    <w:rsid w:val="00864BA0"/>
    <w:rsid w:val="00BC7E6E"/>
    <w:rsid w:val="00C2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3E1C65-C657-4275-8A21-00EA1879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7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spto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ahUKEwiY0vSphKbPAhWCcD4KHUjKD0QQjRwIBw&amp;url=http://www.ccdaa.org/get-involved&amp;psig=AFQjCNFJ1UWPctghCK430MU5-LjtHigIQA&amp;ust=147473877531294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Travelers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Jacques,Erin M</dc:creator>
  <cp:lastModifiedBy>Jacques,Erin M</cp:lastModifiedBy>
  <cp:revision>2</cp:revision>
  <dcterms:created xsi:type="dcterms:W3CDTF">2017-09-19T16:34:00Z</dcterms:created>
  <dcterms:modified xsi:type="dcterms:W3CDTF">2017-09-19T16:34:00Z</dcterms:modified>
</cp:coreProperties>
</file>